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53E6C" w14:textId="255AD490" w:rsidR="00AD08EC" w:rsidRDefault="00EE1C81" w:rsidP="00EE1C81">
      <w:pPr>
        <w:pStyle w:val="Heading1"/>
      </w:pPr>
      <w:r w:rsidRPr="00EE1C81">
        <w:t>CONTROL DE CAMBIOS REALIZADOS SOBRE LA VERSIÓN 2.</w:t>
      </w:r>
      <w:r w:rsidR="00E4742E">
        <w:t>6</w:t>
      </w:r>
      <w:r w:rsidRPr="00EE1C81">
        <w:t xml:space="preserve"> PARA CREAR LA VERSIÓN </w:t>
      </w:r>
      <w:r>
        <w:t>2</w:t>
      </w:r>
      <w:r w:rsidRPr="00EE1C81">
        <w:t>.</w:t>
      </w:r>
      <w:r w:rsidR="00E4742E">
        <w:t>7</w:t>
      </w:r>
      <w:r>
        <w:t xml:space="preserve"> (</w:t>
      </w:r>
      <w:r w:rsidR="00E4742E">
        <w:t>TARIFAS GAS 2026</w:t>
      </w:r>
      <w:r>
        <w:t>)</w:t>
      </w:r>
    </w:p>
    <w:p w14:paraId="1C9C8D5E" w14:textId="77777777" w:rsidR="000F711C" w:rsidRDefault="000F711C" w:rsidP="000F711C">
      <w:pPr>
        <w:pStyle w:val="Heading2"/>
      </w:pPr>
      <w:r w:rsidRPr="000F711C">
        <w:t>Word “CNMC - G - Tablas de códigos”</w:t>
      </w:r>
    </w:p>
    <w:p w14:paraId="3CE80206" w14:textId="77777777" w:rsidR="000F711C" w:rsidRDefault="000F711C" w:rsidP="000F711C">
      <w:r>
        <w:t>En la tabla “</w:t>
      </w:r>
      <w:r w:rsidRPr="00E4742E">
        <w:t>1.8.3</w:t>
      </w:r>
      <w:r w:rsidRPr="00E4742E">
        <w:tab/>
        <w:t>Tabla TIPO PEAJE</w:t>
      </w:r>
      <w:r>
        <w:t>” se dan de baja los peajes A5, A6, A7, B5, B6, B7, S1, S2, S3, S4, S5, S6, S7, S8 y se crean los nuevos peajes R5, R6 y R7.</w:t>
      </w:r>
    </w:p>
    <w:p w14:paraId="315E89F0" w14:textId="77777777" w:rsidR="00E442F7" w:rsidRDefault="00E442F7" w:rsidP="000F711C"/>
    <w:p w14:paraId="54D92E93" w14:textId="77777777" w:rsidR="007655AB" w:rsidRDefault="007655AB" w:rsidP="007655AB">
      <w:pPr>
        <w:pStyle w:val="Heading2"/>
      </w:pPr>
      <w:r w:rsidRPr="007655AB">
        <w:t>Excel "CNMC - G - Proceso A1_05 2019.12.17.xlsx"</w:t>
      </w:r>
    </w:p>
    <w:p w14:paraId="4CA0E4CA" w14:textId="1536ABB8" w:rsidR="001029F6" w:rsidRPr="007655AB" w:rsidRDefault="001029F6" w:rsidP="00EC556F">
      <w:pPr>
        <w:pStyle w:val="ListParagraph"/>
        <w:numPr>
          <w:ilvl w:val="0"/>
          <w:numId w:val="5"/>
        </w:numPr>
      </w:pPr>
      <w:r>
        <w:t>A105</w:t>
      </w:r>
      <w:r w:rsidR="00EF7DB8">
        <w:t xml:space="preserve">. </w:t>
      </w:r>
      <w:r w:rsidR="009B4DF5">
        <w:t xml:space="preserve">Se modifican las condiciones de </w:t>
      </w:r>
      <w:r>
        <w:t>los campos &lt;newcnae&gt;, &lt;newprotectedtype&gt; y &lt;newessentialtype&gt;.</w:t>
      </w:r>
    </w:p>
    <w:p w14:paraId="2ADCA435" w14:textId="77777777" w:rsidR="007655AB" w:rsidRDefault="007655AB" w:rsidP="007655AB">
      <w:pPr>
        <w:pStyle w:val="Heading2"/>
      </w:pPr>
      <w:r w:rsidRPr="00A97012">
        <w:t>Excel "CNMC - G - Proceso A1_38 2019.12.17.xlsx"</w:t>
      </w:r>
    </w:p>
    <w:p w14:paraId="468D84D4" w14:textId="454CE05D" w:rsidR="009B4DF5" w:rsidRDefault="00EC556F" w:rsidP="009B4DF5">
      <w:pPr>
        <w:pStyle w:val="ListParagraph"/>
        <w:numPr>
          <w:ilvl w:val="0"/>
          <w:numId w:val="4"/>
        </w:numPr>
      </w:pPr>
      <w:r>
        <w:t xml:space="preserve">A138. Se modifican las condiciones de los campos </w:t>
      </w:r>
      <w:r w:rsidRPr="00EC556F">
        <w:t>&lt;telemetering&gt;</w:t>
      </w:r>
      <w:r w:rsidR="009B4DF5">
        <w:t xml:space="preserve">, </w:t>
      </w:r>
      <w:r w:rsidR="009B4DF5" w:rsidRPr="009B4DF5">
        <w:t>&lt;factmethod&gt;</w:t>
      </w:r>
      <w:r w:rsidR="009B4DF5">
        <w:t>.</w:t>
      </w:r>
    </w:p>
    <w:p w14:paraId="3635AA89" w14:textId="759B60E9" w:rsidR="009B4DF5" w:rsidRDefault="009B4DF5" w:rsidP="009B4DF5">
      <w:pPr>
        <w:pStyle w:val="ListParagraph"/>
        <w:numPr>
          <w:ilvl w:val="0"/>
          <w:numId w:val="4"/>
        </w:numPr>
      </w:pPr>
      <w:r>
        <w:t xml:space="preserve">A338. Se modifica la condición del campo </w:t>
      </w:r>
      <w:r w:rsidRPr="009B4DF5">
        <w:t>&lt;telemetering&gt;</w:t>
      </w:r>
      <w:r>
        <w:t>.</w:t>
      </w:r>
    </w:p>
    <w:p w14:paraId="762124DD" w14:textId="77777777" w:rsidR="00E442F7" w:rsidRDefault="00E442F7" w:rsidP="00E442F7">
      <w:pPr>
        <w:pStyle w:val="Heading2"/>
      </w:pPr>
      <w:r w:rsidRPr="00860681">
        <w:t>Excel "CNMC - G - Proceso A1_41 2019.12.17.xlsx"</w:t>
      </w:r>
    </w:p>
    <w:p w14:paraId="65F23B72" w14:textId="7EFF9A8D" w:rsidR="00860681" w:rsidRPr="00860681" w:rsidRDefault="00AA1CF5" w:rsidP="000C52C5">
      <w:pPr>
        <w:pStyle w:val="ListParagraph"/>
        <w:numPr>
          <w:ilvl w:val="0"/>
          <w:numId w:val="6"/>
        </w:numPr>
      </w:pPr>
      <w:r>
        <w:t>A141. Se modifican las condiciones de los campos &lt;cnae&gt;, &lt;protectedtype&gt;, &lt;essentialtype&gt;.</w:t>
      </w:r>
    </w:p>
    <w:p w14:paraId="70901E08" w14:textId="77777777" w:rsidR="00E442F7" w:rsidRDefault="00E442F7" w:rsidP="00E442F7">
      <w:pPr>
        <w:pStyle w:val="Heading2"/>
      </w:pPr>
      <w:r w:rsidRPr="00562915">
        <w:t>Excel "CNMC - G - Proceso A1_42 2019.12.17.xlsx"</w:t>
      </w:r>
    </w:p>
    <w:p w14:paraId="05365193" w14:textId="41AC33F3" w:rsidR="00562915" w:rsidRPr="00860681" w:rsidRDefault="00562915" w:rsidP="00562915">
      <w:pPr>
        <w:pStyle w:val="ListParagraph"/>
        <w:numPr>
          <w:ilvl w:val="0"/>
          <w:numId w:val="6"/>
        </w:numPr>
      </w:pPr>
      <w:r>
        <w:t>A142. Se modifican las condiciones de los campos &lt;cnae&gt;, &lt;protectedtype&gt;, &lt;essentialtype&gt;.</w:t>
      </w:r>
    </w:p>
    <w:p w14:paraId="2F844DAF" w14:textId="77777777" w:rsidR="00E442F7" w:rsidRPr="00930351" w:rsidRDefault="00E442F7" w:rsidP="00E442F7">
      <w:pPr>
        <w:pStyle w:val="Heading2"/>
      </w:pPr>
      <w:r w:rsidRPr="00930351">
        <w:t>Excel "CNMC - G - Proceso B70 2019.12.17.xls"</w:t>
      </w:r>
    </w:p>
    <w:p w14:paraId="13247DC0" w14:textId="67FB2730" w:rsidR="00930351" w:rsidRDefault="00930351" w:rsidP="00951260">
      <w:pPr>
        <w:pStyle w:val="ListParagraph"/>
        <w:numPr>
          <w:ilvl w:val="0"/>
          <w:numId w:val="6"/>
        </w:numPr>
      </w:pPr>
      <w:r>
        <w:t>B7031</w:t>
      </w:r>
      <w:r w:rsidR="004B6D30">
        <w:t xml:space="preserve">. </w:t>
      </w:r>
      <w:r>
        <w:t>Se modifican las condiciones de los campos &lt;rangopresiondiseno&gt;, &lt;telemedida&gt;, &lt;tipogasinera&gt;, &lt;metodofacturacion&gt;</w:t>
      </w:r>
      <w:r w:rsidR="004B6D30">
        <w:t>, &lt;excesocaudal&gt;, &lt;qdaplicado&gt;, &lt;qdmaximo&gt;, &lt;fecqdmax&gt;, &lt;dqmedio&gt;</w:t>
      </w:r>
      <w:r>
        <w:t>.</w:t>
      </w:r>
    </w:p>
    <w:p w14:paraId="20364255" w14:textId="4F774F55" w:rsidR="002A5C05" w:rsidRDefault="002A5C05" w:rsidP="00352D87">
      <w:pPr>
        <w:pStyle w:val="ListParagraph"/>
        <w:numPr>
          <w:ilvl w:val="0"/>
          <w:numId w:val="6"/>
        </w:numPr>
      </w:pPr>
      <w:r>
        <w:t>B7032. Se modifican las condiciones de los campos &lt;rangopresiondiseno&gt;, &lt;telemedida&gt;, &lt;tipogasinera&gt;, &lt;metodofacturacion&gt;</w:t>
      </w:r>
      <w:r w:rsidR="00C63179">
        <w:t>, &lt;excesocaudal&gt;, &lt;qdaplicado&gt;, &lt;qdmaximo&gt;, &lt;fecqdmax&gt;, &lt;dqmedio&gt;</w:t>
      </w:r>
      <w:r w:rsidR="00CF2EF2">
        <w:t>.</w:t>
      </w:r>
    </w:p>
    <w:p w14:paraId="50009511" w14:textId="43FA8ED6" w:rsidR="00B4410F" w:rsidRDefault="00B4410F" w:rsidP="00B4410F">
      <w:pPr>
        <w:pStyle w:val="Heading2"/>
      </w:pPr>
      <w:r w:rsidRPr="00320CEA">
        <w:t>XSD</w:t>
      </w:r>
    </w:p>
    <w:p w14:paraId="3BE9D398" w14:textId="306CD7EA" w:rsidR="003E1FEC" w:rsidRDefault="00320CEA" w:rsidP="00320CEA">
      <w:pPr>
        <w:pStyle w:val="Heading3"/>
      </w:pPr>
      <w:r>
        <w:t>Fichero CommonTagsC</w:t>
      </w:r>
      <w:r w:rsidR="009C6A0C">
        <w:t>ONT</w:t>
      </w:r>
      <w:r>
        <w:t>.xsd</w:t>
      </w:r>
    </w:p>
    <w:p w14:paraId="07FAEEDA" w14:textId="241C6A65" w:rsidR="00320CEA" w:rsidRPr="00320CEA" w:rsidRDefault="00320CEA" w:rsidP="00850164">
      <w:pPr>
        <w:pStyle w:val="ListParagraph"/>
        <w:numPr>
          <w:ilvl w:val="0"/>
          <w:numId w:val="7"/>
        </w:numPr>
      </w:pPr>
      <w:r>
        <w:t xml:space="preserve">En el tipo </w:t>
      </w:r>
      <w:r w:rsidRPr="00320CEA">
        <w:t>TollType</w:t>
      </w:r>
      <w:r>
        <w:t xml:space="preserve"> se eliminan los valores obsoletos </w:t>
      </w:r>
      <w:r>
        <w:t>A5</w:t>
      </w:r>
      <w:r>
        <w:t xml:space="preserve">, </w:t>
      </w:r>
      <w:r>
        <w:t>A6</w:t>
      </w:r>
      <w:r>
        <w:t xml:space="preserve">, </w:t>
      </w:r>
      <w:r>
        <w:t>A7</w:t>
      </w:r>
      <w:r>
        <w:t xml:space="preserve">, </w:t>
      </w:r>
      <w:r>
        <w:t>B5</w:t>
      </w:r>
      <w:r>
        <w:t xml:space="preserve">, </w:t>
      </w:r>
      <w:r>
        <w:t>B6</w:t>
      </w:r>
      <w:r>
        <w:t xml:space="preserve">, </w:t>
      </w:r>
      <w:r>
        <w:t>B7</w:t>
      </w:r>
      <w:r>
        <w:t xml:space="preserve">, </w:t>
      </w:r>
      <w:r>
        <w:t>S1</w:t>
      </w:r>
      <w:r>
        <w:t xml:space="preserve">, </w:t>
      </w:r>
      <w:r>
        <w:t>S2</w:t>
      </w:r>
      <w:r>
        <w:t xml:space="preserve">, </w:t>
      </w:r>
      <w:r>
        <w:t>S3</w:t>
      </w:r>
      <w:r>
        <w:t xml:space="preserve">, </w:t>
      </w:r>
      <w:r>
        <w:t>S4</w:t>
      </w:r>
      <w:r>
        <w:t xml:space="preserve">, </w:t>
      </w:r>
      <w:r>
        <w:t>S5</w:t>
      </w:r>
      <w:r>
        <w:t xml:space="preserve">, </w:t>
      </w:r>
      <w:r>
        <w:t>S6</w:t>
      </w:r>
      <w:r>
        <w:t xml:space="preserve">, </w:t>
      </w:r>
      <w:r>
        <w:t>S7</w:t>
      </w:r>
      <w:r>
        <w:t xml:space="preserve">, </w:t>
      </w:r>
      <w:r>
        <w:t>S8</w:t>
      </w:r>
      <w:r>
        <w:t xml:space="preserve"> y se añaden los nuevos valores </w:t>
      </w:r>
      <w:r>
        <w:t>R5</w:t>
      </w:r>
      <w:r>
        <w:t xml:space="preserve">, </w:t>
      </w:r>
      <w:r>
        <w:t>R6</w:t>
      </w:r>
      <w:r>
        <w:t xml:space="preserve">, </w:t>
      </w:r>
      <w:r>
        <w:t>R7</w:t>
      </w:r>
      <w:r>
        <w:t>.</w:t>
      </w:r>
    </w:p>
    <w:p w14:paraId="27DDA590" w14:textId="75BA55B3" w:rsidR="004855EF" w:rsidRPr="004855EF" w:rsidRDefault="004855EF" w:rsidP="004855EF">
      <w:pPr>
        <w:pStyle w:val="ListParagraph"/>
        <w:numPr>
          <w:ilvl w:val="0"/>
          <w:numId w:val="7"/>
        </w:numPr>
      </w:pPr>
      <w:r>
        <w:t xml:space="preserve">En el tipo </w:t>
      </w:r>
      <w:r w:rsidRPr="004855EF">
        <w:t>TollType949C62020</w:t>
      </w:r>
      <w:r>
        <w:t xml:space="preserve"> </w:t>
      </w:r>
      <w:r>
        <w:t>se añaden los nuevos valores R5, R6, R7.</w:t>
      </w:r>
    </w:p>
    <w:p w14:paraId="5A9D299A" w14:textId="6E846550" w:rsidR="003E1FEC" w:rsidRDefault="005E3154" w:rsidP="005E3154">
      <w:pPr>
        <w:pStyle w:val="ListParagraph"/>
        <w:numPr>
          <w:ilvl w:val="0"/>
          <w:numId w:val="7"/>
        </w:numPr>
      </w:pPr>
      <w:r>
        <w:lastRenderedPageBreak/>
        <w:t xml:space="preserve">En el tipo </w:t>
      </w:r>
      <w:r w:rsidRPr="005E3154">
        <w:t>producttolltypeType</w:t>
      </w:r>
      <w:r>
        <w:t xml:space="preserve"> </w:t>
      </w:r>
      <w:r>
        <w:t>se eliminan los valores obsoletos A5, A6, A7, B5, B6, B7, S1, S2, S3, S4, S5, S6, S7, S8 y se añaden los nuevos valores R5, R6, R7.</w:t>
      </w:r>
    </w:p>
    <w:p w14:paraId="709CD4C4" w14:textId="2718EEBB" w:rsidR="009C6A0C" w:rsidRDefault="009C6A0C" w:rsidP="009C6A0C">
      <w:pPr>
        <w:pStyle w:val="Heading3"/>
      </w:pPr>
      <w:r>
        <w:t>Fichero CommonTags</w:t>
      </w:r>
      <w:r>
        <w:t>FACT</w:t>
      </w:r>
      <w:r>
        <w:t>.xsd</w:t>
      </w:r>
    </w:p>
    <w:p w14:paraId="22304ABE" w14:textId="4528090D" w:rsidR="009C6A0C" w:rsidRPr="004855EF" w:rsidRDefault="009C6A0C" w:rsidP="006E4D07">
      <w:pPr>
        <w:pStyle w:val="ListParagraph"/>
        <w:numPr>
          <w:ilvl w:val="0"/>
          <w:numId w:val="7"/>
        </w:numPr>
      </w:pPr>
      <w:r>
        <w:t xml:space="preserve">En el tipo </w:t>
      </w:r>
      <w:r w:rsidR="007456AF" w:rsidRPr="007456AF">
        <w:t>TipoPeajeType</w:t>
      </w:r>
      <w:r w:rsidR="007456AF">
        <w:t xml:space="preserve"> </w:t>
      </w:r>
      <w:r>
        <w:t>se añaden los nuevos valores R5, R6, R7.</w:t>
      </w:r>
    </w:p>
    <w:p w14:paraId="4FE3C8D8" w14:textId="77777777" w:rsidR="009C6A0C" w:rsidRDefault="009C6A0C" w:rsidP="009C6A0C"/>
    <w:sectPr w:rsidR="009C6A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E31F9"/>
    <w:multiLevelType w:val="hybridMultilevel"/>
    <w:tmpl w:val="A6D0E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B3342"/>
    <w:multiLevelType w:val="hybridMultilevel"/>
    <w:tmpl w:val="75C0E0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D5736"/>
    <w:multiLevelType w:val="hybridMultilevel"/>
    <w:tmpl w:val="010ED3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00662"/>
    <w:multiLevelType w:val="hybridMultilevel"/>
    <w:tmpl w:val="4E50D7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23285"/>
    <w:multiLevelType w:val="hybridMultilevel"/>
    <w:tmpl w:val="9140D8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6C3BF5"/>
    <w:multiLevelType w:val="hybridMultilevel"/>
    <w:tmpl w:val="543AA0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F75F0C"/>
    <w:multiLevelType w:val="hybridMultilevel"/>
    <w:tmpl w:val="24FE93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4862948">
    <w:abstractNumId w:val="4"/>
  </w:num>
  <w:num w:numId="2" w16cid:durableId="1616212889">
    <w:abstractNumId w:val="6"/>
  </w:num>
  <w:num w:numId="3" w16cid:durableId="877082918">
    <w:abstractNumId w:val="1"/>
  </w:num>
  <w:num w:numId="4" w16cid:durableId="767579896">
    <w:abstractNumId w:val="3"/>
  </w:num>
  <w:num w:numId="5" w16cid:durableId="481973437">
    <w:abstractNumId w:val="2"/>
  </w:num>
  <w:num w:numId="6" w16cid:durableId="400520645">
    <w:abstractNumId w:val="5"/>
  </w:num>
  <w:num w:numId="7" w16cid:durableId="491524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2CC"/>
    <w:rsid w:val="0003777A"/>
    <w:rsid w:val="0005774B"/>
    <w:rsid w:val="00060B31"/>
    <w:rsid w:val="00060E71"/>
    <w:rsid w:val="000B2736"/>
    <w:rsid w:val="000F711C"/>
    <w:rsid w:val="001029F6"/>
    <w:rsid w:val="001742CC"/>
    <w:rsid w:val="001B3A48"/>
    <w:rsid w:val="0025096C"/>
    <w:rsid w:val="00292B89"/>
    <w:rsid w:val="002A5354"/>
    <w:rsid w:val="002A5C05"/>
    <w:rsid w:val="002E02D2"/>
    <w:rsid w:val="002F25D4"/>
    <w:rsid w:val="00320CEA"/>
    <w:rsid w:val="0034104B"/>
    <w:rsid w:val="00376F07"/>
    <w:rsid w:val="00395667"/>
    <w:rsid w:val="003E1FEC"/>
    <w:rsid w:val="004855EF"/>
    <w:rsid w:val="004A0CA7"/>
    <w:rsid w:val="004B6D30"/>
    <w:rsid w:val="004C03F4"/>
    <w:rsid w:val="005012D4"/>
    <w:rsid w:val="00562915"/>
    <w:rsid w:val="00590E45"/>
    <w:rsid w:val="005E3154"/>
    <w:rsid w:val="005F618E"/>
    <w:rsid w:val="00670693"/>
    <w:rsid w:val="00721DC7"/>
    <w:rsid w:val="007456AF"/>
    <w:rsid w:val="007655AB"/>
    <w:rsid w:val="00787F59"/>
    <w:rsid w:val="008178EF"/>
    <w:rsid w:val="00860681"/>
    <w:rsid w:val="00860F27"/>
    <w:rsid w:val="008B325D"/>
    <w:rsid w:val="00930351"/>
    <w:rsid w:val="0096528D"/>
    <w:rsid w:val="0097429A"/>
    <w:rsid w:val="009B0968"/>
    <w:rsid w:val="009B0E9A"/>
    <w:rsid w:val="009B4DF5"/>
    <w:rsid w:val="009C6A0C"/>
    <w:rsid w:val="00A557AB"/>
    <w:rsid w:val="00A97012"/>
    <w:rsid w:val="00AA1CF5"/>
    <w:rsid w:val="00AC305B"/>
    <w:rsid w:val="00AD08EC"/>
    <w:rsid w:val="00AF3BD9"/>
    <w:rsid w:val="00B4410F"/>
    <w:rsid w:val="00B96CCA"/>
    <w:rsid w:val="00C20380"/>
    <w:rsid w:val="00C406E5"/>
    <w:rsid w:val="00C63179"/>
    <w:rsid w:val="00C63F90"/>
    <w:rsid w:val="00C65868"/>
    <w:rsid w:val="00C74AB3"/>
    <w:rsid w:val="00CF2EF2"/>
    <w:rsid w:val="00D45247"/>
    <w:rsid w:val="00D45DBB"/>
    <w:rsid w:val="00E10755"/>
    <w:rsid w:val="00E442F7"/>
    <w:rsid w:val="00E4742E"/>
    <w:rsid w:val="00E66C99"/>
    <w:rsid w:val="00EC556F"/>
    <w:rsid w:val="00EE1C81"/>
    <w:rsid w:val="00EF7DB8"/>
    <w:rsid w:val="00F7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AD406"/>
  <w15:chartTrackingRefBased/>
  <w15:docId w15:val="{F4954EED-951E-4BA0-8CCB-FFEF396B8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42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42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42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42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42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42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42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42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42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42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742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742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42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42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42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42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42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42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42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42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42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42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42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42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42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42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42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42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42C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787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9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6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1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7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1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0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7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2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04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0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9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8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5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0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8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1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5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1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2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72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4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2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Rosana Vazquez Ramos</dc:creator>
  <cp:keywords/>
  <dc:description/>
  <cp:lastModifiedBy>Rosana Vazquez Ramos (Worldgrid)</cp:lastModifiedBy>
  <cp:revision>45</cp:revision>
  <dcterms:created xsi:type="dcterms:W3CDTF">2024-03-11T08:06:00Z</dcterms:created>
  <dcterms:modified xsi:type="dcterms:W3CDTF">2025-06-26T11:14:00Z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cb69475-382c-4c7a-b21d-8ca64eeef1bd_Enabled">
    <vt:lpwstr>true</vt:lpwstr>
  </property>
  <property fmtid="{D5CDD505-2E9C-101B-9397-08002B2CF9AE}" pid="3" name="MSIP_Label_ecb69475-382c-4c7a-b21d-8ca64eeef1bd_SetDate">
    <vt:lpwstr>2024-03-11T08:18:10Z</vt:lpwstr>
  </property>
  <property fmtid="{D5CDD505-2E9C-101B-9397-08002B2CF9AE}" pid="4" name="MSIP_Label_ecb69475-382c-4c7a-b21d-8ca64eeef1bd_Method">
    <vt:lpwstr>Standard</vt:lpwstr>
  </property>
  <property fmtid="{D5CDD505-2E9C-101B-9397-08002B2CF9AE}" pid="5" name="MSIP_Label_ecb69475-382c-4c7a-b21d-8ca64eeef1bd_Name">
    <vt:lpwstr>Eviden For Internal Use - All Employees</vt:lpwstr>
  </property>
  <property fmtid="{D5CDD505-2E9C-101B-9397-08002B2CF9AE}" pid="6" name="MSIP_Label_ecb69475-382c-4c7a-b21d-8ca64eeef1bd_SiteId">
    <vt:lpwstr>7d1c7785-2d8a-437d-b842-1ed5d8fbe00a</vt:lpwstr>
  </property>
  <property fmtid="{D5CDD505-2E9C-101B-9397-08002B2CF9AE}" pid="7" name="MSIP_Label_ecb69475-382c-4c7a-b21d-8ca64eeef1bd_ActionId">
    <vt:lpwstr>478383ee-77e9-4657-9bc4-bf3b8a11afed</vt:lpwstr>
  </property>
  <property fmtid="{D5CDD505-2E9C-101B-9397-08002B2CF9AE}" pid="8" name="MSIP_Label_ecb69475-382c-4c7a-b21d-8ca64eeef1bd_ContentBits">
    <vt:lpwstr>0</vt:lpwstr>
  </property>
  <property fmtid="{D5CDD505-2E9C-101B-9397-08002B2CF9AE}" pid="9" name="MSIP_Label_858aaffc-186e-450b-9166-22662fc28ad1_Enabled">
    <vt:lpwstr>true</vt:lpwstr>
  </property>
  <property fmtid="{D5CDD505-2E9C-101B-9397-08002B2CF9AE}" pid="10" name="MSIP_Label_858aaffc-186e-450b-9166-22662fc28ad1_SetDate">
    <vt:lpwstr>2025-02-27T11:39:53Z</vt:lpwstr>
  </property>
  <property fmtid="{D5CDD505-2E9C-101B-9397-08002B2CF9AE}" pid="11" name="MSIP_Label_858aaffc-186e-450b-9166-22662fc28ad1_Method">
    <vt:lpwstr>Standard</vt:lpwstr>
  </property>
  <property fmtid="{D5CDD505-2E9C-101B-9397-08002B2CF9AE}" pid="12" name="MSIP_Label_858aaffc-186e-450b-9166-22662fc28ad1_Name">
    <vt:lpwstr>INTERNA</vt:lpwstr>
  </property>
  <property fmtid="{D5CDD505-2E9C-101B-9397-08002B2CF9AE}" pid="13" name="MSIP_Label_858aaffc-186e-450b-9166-22662fc28ad1_SiteId">
    <vt:lpwstr>6aa9af7d-66e3-4309-b8d7-e4aef08e5761</vt:lpwstr>
  </property>
  <property fmtid="{D5CDD505-2E9C-101B-9397-08002B2CF9AE}" pid="14" name="MSIP_Label_858aaffc-186e-450b-9166-22662fc28ad1_ActionId">
    <vt:lpwstr>fd764655-05d0-49b5-a8b0-18fbe23bfbea</vt:lpwstr>
  </property>
  <property fmtid="{D5CDD505-2E9C-101B-9397-08002B2CF9AE}" pid="15" name="MSIP_Label_858aaffc-186e-450b-9166-22662fc28ad1_ContentBits">
    <vt:lpwstr>0</vt:lpwstr>
  </property>
  <property fmtid="{D5CDD505-2E9C-101B-9397-08002B2CF9AE}" pid="16" name="MSIP_Label_858aaffc-186e-450b-9166-22662fc28ad1_Tag">
    <vt:lpwstr>10, 3, 0, 1</vt:lpwstr>
  </property>
</Properties>
</file>